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14" w:rsidRPr="007C3F50" w:rsidRDefault="00EB1C14" w:rsidP="00D41226">
      <w:pPr>
        <w:spacing w:line="360" w:lineRule="auto"/>
        <w:jc w:val="center"/>
        <w:rPr>
          <w:rFonts w:ascii="Arial" w:hAnsi="Arial" w:cs="Arial"/>
          <w:b/>
          <w:sz w:val="22"/>
          <w:szCs w:val="21"/>
          <w:u w:val="single"/>
        </w:rPr>
      </w:pPr>
      <w:r w:rsidRPr="007C3F50">
        <w:rPr>
          <w:rFonts w:ascii="Arial" w:hAnsi="Arial" w:cs="Arial"/>
          <w:b/>
          <w:sz w:val="22"/>
          <w:szCs w:val="21"/>
          <w:u w:val="single"/>
        </w:rPr>
        <w:t>CURRICULUM VITAE</w:t>
      </w:r>
    </w:p>
    <w:p w:rsidR="00EB1C14" w:rsidRPr="007C3F50" w:rsidRDefault="00EB1C14" w:rsidP="00D41226">
      <w:pPr>
        <w:spacing w:line="360" w:lineRule="auto"/>
        <w:rPr>
          <w:rFonts w:ascii="Arial" w:hAnsi="Arial" w:cs="Arial"/>
          <w:b/>
          <w:sz w:val="22"/>
          <w:szCs w:val="21"/>
        </w:rPr>
      </w:pPr>
    </w:p>
    <w:p w:rsidR="00EB1C14" w:rsidRPr="00FE59C6" w:rsidRDefault="00F36361" w:rsidP="00D4122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E59C6">
        <w:rPr>
          <w:rFonts w:ascii="Arial" w:hAnsi="Arial" w:cs="Arial"/>
          <w:b/>
          <w:sz w:val="28"/>
          <w:szCs w:val="28"/>
          <w:u w:val="single"/>
        </w:rPr>
        <w:t>Isaiah Nthenga</w:t>
      </w:r>
    </w:p>
    <w:p w:rsidR="00EB1C14" w:rsidRPr="007C3F50" w:rsidRDefault="00EB1C14" w:rsidP="00D41226">
      <w:pPr>
        <w:spacing w:line="360" w:lineRule="auto"/>
        <w:rPr>
          <w:rFonts w:ascii="Arial" w:hAnsi="Arial" w:cs="Arial"/>
          <w:b/>
          <w:sz w:val="22"/>
          <w:szCs w:val="21"/>
        </w:rPr>
      </w:pPr>
    </w:p>
    <w:p w:rsidR="00EB1C14" w:rsidRPr="00F36361" w:rsidRDefault="00EB1C14" w:rsidP="00D41226">
      <w:pPr>
        <w:pStyle w:val="BodyText2"/>
        <w:spacing w:line="360" w:lineRule="auto"/>
        <w:rPr>
          <w:b w:val="0"/>
          <w:color w:val="auto"/>
        </w:rPr>
      </w:pPr>
      <w:r w:rsidRPr="00F36361">
        <w:rPr>
          <w:b w:val="0"/>
          <w:color w:val="auto"/>
        </w:rPr>
        <w:t>(Entomologist</w:t>
      </w:r>
      <w:r w:rsidR="00F36361">
        <w:rPr>
          <w:b w:val="0"/>
          <w:color w:val="auto"/>
        </w:rPr>
        <w:t>/ Nematologist</w:t>
      </w:r>
      <w:r w:rsidR="005E4CFF">
        <w:rPr>
          <w:b w:val="0"/>
          <w:color w:val="auto"/>
        </w:rPr>
        <w:t xml:space="preserve">/ ICM specialist </w:t>
      </w:r>
      <w:r w:rsidRPr="00F36361">
        <w:rPr>
          <w:b w:val="0"/>
          <w:color w:val="auto"/>
        </w:rPr>
        <w:t xml:space="preserve">with wide range of research and academic experience in the </w:t>
      </w:r>
      <w:r w:rsidR="00F36361" w:rsidRPr="00F36361">
        <w:rPr>
          <w:b w:val="0"/>
          <w:color w:val="auto"/>
        </w:rPr>
        <w:t xml:space="preserve">cultural, </w:t>
      </w:r>
      <w:r w:rsidRPr="00F36361">
        <w:rPr>
          <w:b w:val="0"/>
          <w:color w:val="auto"/>
        </w:rPr>
        <w:t>biological</w:t>
      </w:r>
      <w:r w:rsidR="00F36361">
        <w:rPr>
          <w:b w:val="0"/>
          <w:color w:val="auto"/>
        </w:rPr>
        <w:t>, and chemical</w:t>
      </w:r>
      <w:r w:rsidRPr="00F36361">
        <w:rPr>
          <w:b w:val="0"/>
          <w:color w:val="auto"/>
        </w:rPr>
        <w:t xml:space="preserve"> methods of controlling insect pests)</w:t>
      </w:r>
    </w:p>
    <w:p w:rsidR="00EB1C14" w:rsidRPr="007C3F50" w:rsidRDefault="00EB1C14" w:rsidP="00D41226">
      <w:p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</w:p>
    <w:p w:rsidR="00EB1C14" w:rsidRPr="007C3F50" w:rsidRDefault="00EB1C14" w:rsidP="00D41226">
      <w:p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  <w:r w:rsidRPr="007C3F50">
        <w:rPr>
          <w:rFonts w:ascii="Arial" w:hAnsi="Arial" w:cs="Arial"/>
          <w:b/>
          <w:sz w:val="22"/>
          <w:szCs w:val="19"/>
          <w:u w:val="single"/>
        </w:rPr>
        <w:t>Recent Job:</w:t>
      </w:r>
      <w:r w:rsidRPr="007C3F50">
        <w:rPr>
          <w:rFonts w:ascii="Arial" w:hAnsi="Arial" w:cs="Arial"/>
          <w:b/>
          <w:sz w:val="22"/>
          <w:szCs w:val="19"/>
        </w:rPr>
        <w:t xml:space="preserve">  </w:t>
      </w:r>
      <w:r w:rsidR="0060693C" w:rsidRPr="0060693C">
        <w:rPr>
          <w:rFonts w:ascii="Arial" w:hAnsi="Arial" w:cs="Arial"/>
          <w:sz w:val="22"/>
          <w:szCs w:val="19"/>
        </w:rPr>
        <w:t>Agricultural Research Officer</w:t>
      </w:r>
      <w:r w:rsidRPr="00F36361">
        <w:rPr>
          <w:rFonts w:ascii="Arial" w:hAnsi="Arial" w:cs="Arial"/>
          <w:sz w:val="22"/>
          <w:szCs w:val="19"/>
        </w:rPr>
        <w:t xml:space="preserve"> at the Zambia Agriculture Research Institute.</w:t>
      </w:r>
    </w:p>
    <w:p w:rsidR="00EB1C14" w:rsidRPr="007C3F50" w:rsidRDefault="00EB1C14" w:rsidP="00D41226">
      <w:p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</w:p>
    <w:p w:rsidR="00EB1C14" w:rsidRPr="007C3F50" w:rsidRDefault="00EB1C14" w:rsidP="00D41226">
      <w:p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9"/>
          <w:u w:val="single"/>
        </w:rPr>
        <w:t>PERSONAL INFORMATION</w:t>
      </w:r>
    </w:p>
    <w:p w:rsidR="00EB1C14" w:rsidRPr="007C3F50" w:rsidRDefault="00EB1C14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Date of Birt</w:t>
      </w:r>
      <w:r w:rsidRPr="00F36361">
        <w:rPr>
          <w:rFonts w:ascii="Arial" w:hAnsi="Arial" w:cs="Arial"/>
          <w:b/>
          <w:sz w:val="22"/>
          <w:szCs w:val="16"/>
        </w:rPr>
        <w:t>h</w:t>
      </w:r>
      <w:r w:rsidRPr="00F36361">
        <w:rPr>
          <w:rFonts w:ascii="Arial" w:hAnsi="Arial" w:cs="Arial"/>
          <w:b/>
          <w:bCs/>
          <w:sz w:val="22"/>
          <w:szCs w:val="16"/>
        </w:rPr>
        <w:t>:</w:t>
      </w:r>
      <w:r w:rsidRPr="007C3F50">
        <w:rPr>
          <w:rFonts w:ascii="Arial" w:hAnsi="Arial" w:cs="Arial"/>
          <w:b/>
          <w:sz w:val="22"/>
          <w:szCs w:val="16"/>
        </w:rPr>
        <w:t xml:space="preserve"> </w:t>
      </w:r>
      <w:r w:rsidRPr="007C3F50">
        <w:rPr>
          <w:rFonts w:ascii="Arial" w:hAnsi="Arial" w:cs="Arial"/>
          <w:sz w:val="22"/>
          <w:szCs w:val="16"/>
        </w:rPr>
        <w:t>27 / 08 / 1980</w:t>
      </w:r>
    </w:p>
    <w:p w:rsidR="00EB1C14" w:rsidRPr="007C3F50" w:rsidRDefault="00EB1C14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Marital status</w:t>
      </w:r>
      <w:r w:rsidRPr="00F36361">
        <w:rPr>
          <w:rFonts w:ascii="Arial" w:hAnsi="Arial" w:cs="Arial"/>
          <w:b/>
          <w:bCs/>
          <w:sz w:val="22"/>
          <w:szCs w:val="16"/>
        </w:rPr>
        <w:t>:</w:t>
      </w:r>
      <w:r w:rsidR="00915A56">
        <w:rPr>
          <w:rFonts w:ascii="Arial" w:hAnsi="Arial" w:cs="Arial"/>
          <w:sz w:val="22"/>
          <w:szCs w:val="16"/>
        </w:rPr>
        <w:t xml:space="preserve"> Married + 2</w:t>
      </w:r>
      <w:r w:rsidRPr="007C3F50">
        <w:rPr>
          <w:rFonts w:ascii="Arial" w:hAnsi="Arial" w:cs="Arial"/>
          <w:sz w:val="22"/>
          <w:szCs w:val="16"/>
        </w:rPr>
        <w:t xml:space="preserve"> Children</w:t>
      </w:r>
    </w:p>
    <w:p w:rsidR="00EB1C14" w:rsidRPr="007C3F50" w:rsidRDefault="00EB1C14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Nationality</w:t>
      </w:r>
      <w:r w:rsidRPr="00F36361">
        <w:rPr>
          <w:rFonts w:ascii="Arial" w:hAnsi="Arial" w:cs="Arial"/>
          <w:b/>
          <w:bCs/>
          <w:sz w:val="22"/>
          <w:szCs w:val="16"/>
        </w:rPr>
        <w:t>:</w:t>
      </w:r>
      <w:r w:rsidRPr="007C3F50">
        <w:rPr>
          <w:rFonts w:ascii="Arial" w:hAnsi="Arial" w:cs="Arial"/>
          <w:bCs/>
          <w:sz w:val="22"/>
          <w:szCs w:val="16"/>
        </w:rPr>
        <w:t xml:space="preserve"> Zambian</w:t>
      </w:r>
    </w:p>
    <w:p w:rsidR="00EB1C14" w:rsidRPr="007C3F50" w:rsidRDefault="00EB1C14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 xml:space="preserve">Address: </w:t>
      </w:r>
      <w:r w:rsidR="001A1065">
        <w:rPr>
          <w:rFonts w:ascii="Arial" w:hAnsi="Arial" w:cs="Arial"/>
          <w:b/>
          <w:sz w:val="22"/>
          <w:szCs w:val="16"/>
        </w:rPr>
        <w:t xml:space="preserve">  </w:t>
      </w:r>
      <w:r w:rsidR="001A1065" w:rsidRPr="001A1065">
        <w:rPr>
          <w:rFonts w:ascii="Arial" w:hAnsi="Arial" w:cs="Arial"/>
          <w:sz w:val="22"/>
          <w:szCs w:val="16"/>
        </w:rPr>
        <w:t>House No. 47, Mount Makulu</w:t>
      </w:r>
      <w:r w:rsidR="001A1065">
        <w:rPr>
          <w:rFonts w:ascii="Arial" w:hAnsi="Arial" w:cs="Arial"/>
          <w:b/>
          <w:sz w:val="22"/>
          <w:szCs w:val="16"/>
        </w:rPr>
        <w:t xml:space="preserve"> </w:t>
      </w: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ind w:left="1440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Off</w:t>
      </w:r>
      <w:r w:rsidR="005E5F9F">
        <w:rPr>
          <w:rFonts w:ascii="Arial" w:hAnsi="Arial" w:cs="Arial"/>
          <w:sz w:val="22"/>
          <w:szCs w:val="16"/>
        </w:rPr>
        <w:t>-</w:t>
      </w:r>
      <w:r w:rsidRPr="007C3F50">
        <w:rPr>
          <w:rFonts w:ascii="Arial" w:hAnsi="Arial" w:cs="Arial"/>
          <w:sz w:val="22"/>
          <w:szCs w:val="16"/>
        </w:rPr>
        <w:t>Kafue Road,</w:t>
      </w:r>
    </w:p>
    <w:p w:rsidR="00EB1C14" w:rsidRPr="00F36361" w:rsidRDefault="00EB1C14" w:rsidP="00D41226">
      <w:pPr>
        <w:numPr>
          <w:ilvl w:val="12"/>
          <w:numId w:val="0"/>
        </w:numPr>
        <w:spacing w:line="360" w:lineRule="auto"/>
        <w:ind w:left="1440"/>
        <w:rPr>
          <w:rFonts w:ascii="Arial" w:hAnsi="Arial" w:cs="Arial"/>
          <w:color w:val="0070C0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Chilanga.</w:t>
      </w: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ind w:left="1440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Zambia</w:t>
      </w:r>
      <w:r w:rsidR="00CF44B3">
        <w:rPr>
          <w:rFonts w:ascii="Arial" w:hAnsi="Arial" w:cs="Arial"/>
          <w:sz w:val="22"/>
          <w:szCs w:val="16"/>
        </w:rPr>
        <w:t>.</w:t>
      </w:r>
    </w:p>
    <w:p w:rsidR="00EB1C14" w:rsidRDefault="00EB1C14" w:rsidP="00D41226">
      <w:pPr>
        <w:numPr>
          <w:ilvl w:val="12"/>
          <w:numId w:val="0"/>
        </w:numPr>
        <w:spacing w:line="360" w:lineRule="auto"/>
        <w:ind w:left="1440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(Mobil</w:t>
      </w:r>
      <w:r w:rsidR="00E330D4">
        <w:rPr>
          <w:rFonts w:ascii="Arial" w:hAnsi="Arial" w:cs="Arial"/>
          <w:sz w:val="22"/>
          <w:szCs w:val="16"/>
        </w:rPr>
        <w:t>e): +260-962-108869</w:t>
      </w:r>
      <w:bookmarkStart w:id="0" w:name="_GoBack"/>
      <w:bookmarkEnd w:id="0"/>
    </w:p>
    <w:p w:rsidR="002F71A0" w:rsidRPr="007C3F50" w:rsidRDefault="002F71A0" w:rsidP="002F71A0">
      <w:pPr>
        <w:numPr>
          <w:ilvl w:val="12"/>
          <w:numId w:val="0"/>
        </w:numPr>
        <w:spacing w:line="360" w:lineRule="auto"/>
        <w:ind w:left="1440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Tel: (Office at Zambia Agriculture Research Institute): +260-211-278130</w:t>
      </w:r>
    </w:p>
    <w:p w:rsidR="00EB1C14" w:rsidRPr="00CF44B3" w:rsidRDefault="00EB1C14" w:rsidP="00CF44B3">
      <w:pPr>
        <w:spacing w:line="360" w:lineRule="auto"/>
        <w:ind w:left="720" w:firstLine="720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E-mail:</w:t>
      </w:r>
      <w:r w:rsidRPr="007C3F50">
        <w:rPr>
          <w:rFonts w:ascii="Arial" w:hAnsi="Arial" w:cs="Arial"/>
          <w:b/>
          <w:sz w:val="22"/>
          <w:szCs w:val="16"/>
        </w:rPr>
        <w:t xml:space="preserve"> </w:t>
      </w:r>
      <w:hyperlink r:id="rId6" w:history="1">
        <w:r w:rsidR="00F36361" w:rsidRPr="00D141AD">
          <w:rPr>
            <w:rStyle w:val="Hyperlink"/>
            <w:rFonts w:ascii="Arial" w:hAnsi="Arial" w:cs="Arial"/>
            <w:sz w:val="22"/>
            <w:szCs w:val="16"/>
          </w:rPr>
          <w:t>nthenga@gmail.com</w:t>
        </w:r>
      </w:hyperlink>
      <w:r w:rsidR="00F36361">
        <w:rPr>
          <w:rFonts w:ascii="Arial" w:hAnsi="Arial" w:cs="Arial"/>
          <w:color w:val="0070C0"/>
          <w:sz w:val="22"/>
          <w:szCs w:val="16"/>
        </w:rPr>
        <w:t xml:space="preserve"> </w:t>
      </w:r>
      <w:r w:rsidRPr="007C3F50">
        <w:rPr>
          <w:rFonts w:ascii="Arial" w:hAnsi="Arial" w:cs="Arial"/>
          <w:sz w:val="22"/>
          <w:szCs w:val="16"/>
        </w:rPr>
        <w:t xml:space="preserve">/ </w:t>
      </w:r>
      <w:hyperlink r:id="rId7" w:history="1">
        <w:r w:rsidR="00CF44B3" w:rsidRPr="000D1D8D">
          <w:rPr>
            <w:rStyle w:val="Hyperlink"/>
            <w:rFonts w:ascii="Arial" w:hAnsi="Arial" w:cs="Arial"/>
            <w:sz w:val="22"/>
            <w:szCs w:val="16"/>
          </w:rPr>
          <w:t>nthenga@zari.gov.zm</w:t>
        </w:r>
      </w:hyperlink>
      <w:r w:rsidR="00CF44B3">
        <w:rPr>
          <w:rFonts w:ascii="Arial" w:hAnsi="Arial" w:cs="Arial"/>
          <w:b/>
          <w:sz w:val="22"/>
          <w:szCs w:val="16"/>
        </w:rPr>
        <w:t xml:space="preserve"> </w:t>
      </w:r>
      <w:r w:rsidR="00CF44B3">
        <w:rPr>
          <w:rFonts w:ascii="Arial" w:hAnsi="Arial" w:cs="Arial"/>
          <w:sz w:val="22"/>
          <w:szCs w:val="16"/>
        </w:rPr>
        <w:t>/</w:t>
      </w:r>
      <w:r w:rsidR="00CF44B3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="00CF44B3" w:rsidRPr="00BC6C8C">
          <w:rPr>
            <w:rStyle w:val="Hyperlink"/>
            <w:rFonts w:ascii="Arial" w:hAnsi="Arial" w:cs="Arial"/>
            <w:sz w:val="22"/>
            <w:szCs w:val="16"/>
          </w:rPr>
          <w:t>nthenga@icloud.com</w:t>
        </w:r>
      </w:hyperlink>
      <w:r w:rsidR="00CF44B3">
        <w:rPr>
          <w:rFonts w:ascii="Arial" w:hAnsi="Arial" w:cs="Arial"/>
          <w:b/>
          <w:sz w:val="22"/>
          <w:szCs w:val="16"/>
        </w:rPr>
        <w:t xml:space="preserve"> </w:t>
      </w:r>
    </w:p>
    <w:p w:rsidR="00B62FF1" w:rsidRDefault="00B62FF1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</w:p>
    <w:p w:rsidR="00EB1C14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  <w:r w:rsidRPr="007C3F50">
        <w:rPr>
          <w:rFonts w:ascii="Arial" w:hAnsi="Arial" w:cs="Arial"/>
          <w:b/>
          <w:sz w:val="22"/>
          <w:szCs w:val="19"/>
          <w:u w:val="single"/>
        </w:rPr>
        <w:t>E</w:t>
      </w:r>
      <w:r w:rsidR="00BC6C8C">
        <w:rPr>
          <w:rFonts w:ascii="Arial" w:hAnsi="Arial" w:cs="Arial"/>
          <w:b/>
          <w:sz w:val="22"/>
          <w:szCs w:val="19"/>
          <w:u w:val="single"/>
        </w:rPr>
        <w:t xml:space="preserve">DUCATION AND TRAINING </w:t>
      </w:r>
    </w:p>
    <w:p w:rsidR="00F25C2C" w:rsidRPr="00F25C2C" w:rsidRDefault="00F25C2C" w:rsidP="00F25C2C">
      <w:pPr>
        <w:spacing w:line="360" w:lineRule="auto"/>
        <w:rPr>
          <w:rFonts w:ascii="Arial" w:eastAsiaTheme="minorHAnsi" w:hAnsi="Arial" w:cs="Arial"/>
          <w:b/>
          <w:noProof/>
          <w:sz w:val="22"/>
          <w:szCs w:val="22"/>
          <w:lang w:val="en-US"/>
        </w:rPr>
      </w:pPr>
      <w:r w:rsidRPr="00F25C2C">
        <w:rPr>
          <w:rFonts w:ascii="Arial" w:eastAsiaTheme="minorHAnsi" w:hAnsi="Arial" w:cs="Arial"/>
          <w:b/>
          <w:noProof/>
          <w:sz w:val="22"/>
          <w:szCs w:val="22"/>
          <w:lang w:val="en-US"/>
        </w:rPr>
        <w:t>Master of Science in Nematology</w:t>
      </w:r>
    </w:p>
    <w:p w:rsidR="00F25C2C" w:rsidRPr="00F25C2C" w:rsidRDefault="00F25C2C" w:rsidP="00F25C2C">
      <w:pPr>
        <w:spacing w:line="360" w:lineRule="auto"/>
        <w:jc w:val="both"/>
        <w:rPr>
          <w:rFonts w:ascii="Arial" w:eastAsiaTheme="minorHAnsi" w:hAnsi="Arial" w:cs="Arial"/>
          <w:noProof/>
          <w:sz w:val="22"/>
          <w:szCs w:val="22"/>
          <w:lang w:val="en-US"/>
        </w:rPr>
      </w:pPr>
      <w:r w:rsidRPr="00F25C2C">
        <w:rPr>
          <w:rFonts w:ascii="Arial" w:eastAsiaTheme="minorHAnsi" w:hAnsi="Arial" w:cs="Arial"/>
          <w:noProof/>
          <w:sz w:val="22"/>
          <w:szCs w:val="22"/>
          <w:lang w:val="en-US"/>
        </w:rPr>
        <w:t>University of Ghent, Belgium (2013)</w:t>
      </w:r>
    </w:p>
    <w:p w:rsidR="00F25C2C" w:rsidRPr="00F25C2C" w:rsidRDefault="00F25C2C" w:rsidP="00F25C2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  <w:r w:rsidRPr="00F25C2C">
        <w:rPr>
          <w:rFonts w:ascii="Arial" w:eastAsiaTheme="minorHAnsi" w:hAnsi="Arial" w:cs="Arial"/>
          <w:b/>
          <w:noProof/>
          <w:sz w:val="22"/>
          <w:szCs w:val="22"/>
          <w:lang w:val="en-US"/>
        </w:rPr>
        <w:t>Research focus</w:t>
      </w:r>
      <w:r w:rsidRPr="00F25C2C">
        <w:rPr>
          <w:rFonts w:ascii="Arial" w:eastAsiaTheme="minorHAnsi" w:hAnsi="Arial" w:cs="Arial"/>
          <w:noProof/>
          <w:sz w:val="22"/>
          <w:szCs w:val="22"/>
          <w:lang w:val="en-US"/>
        </w:rPr>
        <w:t>: Distribution, diversity and identification of new species of entomopathogenic nematodes (Steinernematidae and Heterorhabditidae) in agricultural and natural ecosystems</w:t>
      </w:r>
      <w:r w:rsidR="002E0ACD">
        <w:rPr>
          <w:rFonts w:ascii="Arial" w:eastAsiaTheme="minorHAnsi" w:hAnsi="Arial" w:cs="Arial"/>
          <w:noProof/>
          <w:sz w:val="22"/>
          <w:szCs w:val="22"/>
          <w:lang w:val="en-US"/>
        </w:rPr>
        <w:t>.</w:t>
      </w:r>
    </w:p>
    <w:p w:rsidR="000E0101" w:rsidRDefault="000E0101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</w:p>
    <w:p w:rsidR="00F25C2C" w:rsidRDefault="000E0101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  <w:r>
        <w:rPr>
          <w:rFonts w:ascii="Arial" w:hAnsi="Arial" w:cs="Arial"/>
          <w:b/>
          <w:sz w:val="22"/>
          <w:szCs w:val="19"/>
          <w:u w:val="single"/>
        </w:rPr>
        <w:t>Other</w:t>
      </w:r>
      <w:r w:rsidR="00226AE2">
        <w:rPr>
          <w:rFonts w:ascii="Arial" w:hAnsi="Arial" w:cs="Arial"/>
          <w:b/>
          <w:sz w:val="22"/>
          <w:szCs w:val="19"/>
          <w:u w:val="single"/>
        </w:rPr>
        <w:t>s</w:t>
      </w:r>
    </w:p>
    <w:p w:rsidR="00B62FF1" w:rsidRPr="00B62FF1" w:rsidRDefault="00B62FF1" w:rsidP="00B62F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02/2015 - 11/2015 MAS (Integrated Crop Management), University of Neuchâtel, Switzerland.</w:t>
      </w:r>
    </w:p>
    <w:p w:rsidR="00B62FF1" w:rsidRPr="007C3F50" w:rsidRDefault="00B62FF1" w:rsidP="00B62F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02/2003 - 07/2006 BSc (Biological Sciences), University of Zambia.</w:t>
      </w:r>
    </w:p>
    <w:p w:rsidR="00B62FF1" w:rsidRPr="007C3F50" w:rsidRDefault="00B62FF1" w:rsidP="00B62F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01/2001 - 11/2002 A-Level, Sathya Sai, Zambia.</w:t>
      </w:r>
    </w:p>
    <w:p w:rsidR="00B62FF1" w:rsidRPr="007C3F50" w:rsidRDefault="00B62FF1" w:rsidP="00B62F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01/1996 - 11/1998 School Certificate, Chamboli High School.</w:t>
      </w:r>
    </w:p>
    <w:p w:rsidR="00F25C2C" w:rsidRDefault="00F25C2C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</w:p>
    <w:p w:rsidR="00F25C2C" w:rsidRPr="007C3F50" w:rsidRDefault="00F25C2C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6"/>
          <w:u w:val="single"/>
        </w:rPr>
      </w:pPr>
    </w:p>
    <w:p w:rsidR="00F25C2C" w:rsidRDefault="00F25C2C">
      <w:pPr>
        <w:spacing w:after="200" w:line="276" w:lineRule="auto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br w:type="page"/>
      </w:r>
    </w:p>
    <w:p w:rsidR="00EB1C14" w:rsidRPr="007C3F50" w:rsidRDefault="00EB1C14" w:rsidP="00D4122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lastRenderedPageBreak/>
        <w:t>Research Experience</w:t>
      </w:r>
    </w:p>
    <w:p w:rsidR="00EB1C14" w:rsidRPr="007C3F50" w:rsidRDefault="00EB1C14" w:rsidP="00D41226">
      <w:pPr>
        <w:spacing w:line="360" w:lineRule="auto"/>
        <w:jc w:val="both"/>
        <w:rPr>
          <w:rFonts w:ascii="Arial" w:hAnsi="Arial" w:cs="Arial"/>
          <w:bCs/>
          <w:sz w:val="22"/>
          <w:szCs w:val="16"/>
        </w:rPr>
      </w:pPr>
      <w:r w:rsidRPr="007C3F50">
        <w:rPr>
          <w:rFonts w:ascii="Arial" w:hAnsi="Arial" w:cs="Arial"/>
          <w:bCs/>
          <w:sz w:val="22"/>
          <w:szCs w:val="16"/>
        </w:rPr>
        <w:t>I have wide experience in developing and implementing research on the control of insect pests using the following methods or control agents:</w:t>
      </w:r>
    </w:p>
    <w:p w:rsidR="00EB1C14" w:rsidRPr="007C3F50" w:rsidRDefault="00E611F2" w:rsidP="00D412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 xml:space="preserve">The use of cultural, bio-control and </w:t>
      </w:r>
      <w:r w:rsidR="00EB1C14" w:rsidRPr="007C3F50">
        <w:rPr>
          <w:rFonts w:ascii="Arial" w:hAnsi="Arial" w:cs="Arial"/>
          <w:bCs/>
          <w:sz w:val="22"/>
          <w:szCs w:val="16"/>
        </w:rPr>
        <w:t>chemical pesticides against field and storage pests.</w:t>
      </w:r>
    </w:p>
    <w:p w:rsidR="00EB1C14" w:rsidRPr="007C3F50" w:rsidRDefault="00EB1C14" w:rsidP="00D412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16"/>
        </w:rPr>
      </w:pPr>
      <w:r w:rsidRPr="007C3F50">
        <w:rPr>
          <w:rFonts w:ascii="Arial" w:hAnsi="Arial" w:cs="Arial"/>
          <w:bCs/>
          <w:sz w:val="22"/>
          <w:szCs w:val="16"/>
        </w:rPr>
        <w:t xml:space="preserve">The use of entomopathogenic nematodes against insect pests, </w:t>
      </w:r>
    </w:p>
    <w:p w:rsidR="00EB1C14" w:rsidRPr="007C3F50" w:rsidRDefault="00E611F2" w:rsidP="00D412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To identify pests and recommend control strategies</w:t>
      </w:r>
      <w:r w:rsidR="00EB1C14" w:rsidRPr="007C3F50">
        <w:rPr>
          <w:rFonts w:ascii="Arial" w:hAnsi="Arial" w:cs="Arial"/>
          <w:bCs/>
          <w:sz w:val="22"/>
          <w:szCs w:val="16"/>
        </w:rPr>
        <w:t xml:space="preserve"> </w:t>
      </w:r>
    </w:p>
    <w:p w:rsidR="00EB1C14" w:rsidRPr="007C3F50" w:rsidRDefault="00EB1C14" w:rsidP="00D4122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Teaching experience</w:t>
      </w:r>
    </w:p>
    <w:p w:rsidR="00EB1C14" w:rsidRPr="007C3F50" w:rsidRDefault="00EB1C14" w:rsidP="00D412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I supervise students from Universities and Agriculture colleges who come to do research with our institution.</w:t>
      </w:r>
    </w:p>
    <w:p w:rsidR="002E0ACD" w:rsidRDefault="00D41226" w:rsidP="002E0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Culturing of insects</w:t>
      </w:r>
    </w:p>
    <w:p w:rsidR="002E0ACD" w:rsidRPr="002E0ACD" w:rsidRDefault="00EB1C14" w:rsidP="002E0ACD">
      <w:pPr>
        <w:numPr>
          <w:ilvl w:val="0"/>
          <w:numId w:val="14"/>
        </w:numPr>
        <w:spacing w:line="360" w:lineRule="auto"/>
        <w:ind w:left="643"/>
        <w:jc w:val="both"/>
        <w:rPr>
          <w:rFonts w:ascii="Arial" w:hAnsi="Arial" w:cs="Arial"/>
          <w:b/>
          <w:sz w:val="22"/>
          <w:szCs w:val="16"/>
        </w:rPr>
      </w:pPr>
      <w:r w:rsidRPr="002E0ACD">
        <w:rPr>
          <w:rFonts w:ascii="Arial" w:hAnsi="Arial" w:cs="Arial"/>
          <w:sz w:val="22"/>
          <w:szCs w:val="16"/>
        </w:rPr>
        <w:t xml:space="preserve">Expert in rearing and culturing of the following insects </w:t>
      </w:r>
      <w:r w:rsidR="002E0ACD" w:rsidRPr="002E0ACD">
        <w:rPr>
          <w:rFonts w:ascii="Arial" w:hAnsi="Arial" w:cs="Arial"/>
          <w:i/>
          <w:sz w:val="22"/>
          <w:szCs w:val="16"/>
        </w:rPr>
        <w:t>Galleria mellonella</w:t>
      </w:r>
    </w:p>
    <w:p w:rsidR="002E0ACD" w:rsidRDefault="002E0ACD" w:rsidP="002E0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Laboratory techniques</w:t>
      </w:r>
    </w:p>
    <w:p w:rsidR="00EB1C14" w:rsidRPr="007C3F50" w:rsidRDefault="00EB1C14" w:rsidP="00194C6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 xml:space="preserve">Expert in using different bioassays of testing </w:t>
      </w:r>
      <w:r w:rsidR="00F11066">
        <w:rPr>
          <w:rFonts w:ascii="Arial" w:hAnsi="Arial" w:cs="Arial"/>
          <w:sz w:val="22"/>
          <w:szCs w:val="16"/>
        </w:rPr>
        <w:t xml:space="preserve">and evaluating </w:t>
      </w:r>
      <w:r w:rsidRPr="007C3F50">
        <w:rPr>
          <w:rFonts w:ascii="Arial" w:hAnsi="Arial" w:cs="Arial"/>
          <w:sz w:val="22"/>
          <w:szCs w:val="16"/>
        </w:rPr>
        <w:t>the efficacy of pesticides and bio</w:t>
      </w:r>
      <w:r w:rsidR="00D41226" w:rsidRPr="007C3F50">
        <w:rPr>
          <w:rFonts w:ascii="Arial" w:hAnsi="Arial" w:cs="Arial"/>
          <w:sz w:val="22"/>
          <w:szCs w:val="16"/>
        </w:rPr>
        <w:t>-</w:t>
      </w:r>
      <w:r w:rsidRPr="007C3F50">
        <w:rPr>
          <w:rFonts w:ascii="Arial" w:hAnsi="Arial" w:cs="Arial"/>
          <w:sz w:val="22"/>
          <w:szCs w:val="16"/>
        </w:rPr>
        <w:t>cont</w:t>
      </w:r>
      <w:r w:rsidR="00D41226" w:rsidRPr="007C3F50">
        <w:rPr>
          <w:rFonts w:ascii="Arial" w:hAnsi="Arial" w:cs="Arial"/>
          <w:sz w:val="22"/>
          <w:szCs w:val="16"/>
        </w:rPr>
        <w:t>r</w:t>
      </w:r>
      <w:r w:rsidRPr="007C3F50">
        <w:rPr>
          <w:rFonts w:ascii="Arial" w:hAnsi="Arial" w:cs="Arial"/>
          <w:sz w:val="22"/>
          <w:szCs w:val="16"/>
        </w:rPr>
        <w:t>ol agents against insect pests</w:t>
      </w:r>
      <w:r w:rsidR="00D41226" w:rsidRPr="007C3F50">
        <w:rPr>
          <w:rFonts w:ascii="Arial" w:hAnsi="Arial" w:cs="Arial"/>
          <w:sz w:val="22"/>
          <w:szCs w:val="16"/>
        </w:rPr>
        <w:t>.</w:t>
      </w:r>
    </w:p>
    <w:p w:rsidR="00EB1C14" w:rsidRPr="007C3F50" w:rsidRDefault="00EB1C14" w:rsidP="002E0ACD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 xml:space="preserve">Expert in using the methods of isolation and characterisation of the entomopathogenic nematodes and the bacteria associated and the different methods of mass-producing entomopathogenic nematodes </w:t>
      </w:r>
      <w:r w:rsidRPr="007C3F50">
        <w:rPr>
          <w:rFonts w:ascii="Arial" w:hAnsi="Arial" w:cs="Arial"/>
          <w:i/>
          <w:sz w:val="22"/>
          <w:szCs w:val="16"/>
        </w:rPr>
        <w:t xml:space="preserve">in vivo </w:t>
      </w:r>
      <w:r w:rsidRPr="007C3F50">
        <w:rPr>
          <w:rFonts w:ascii="Arial" w:hAnsi="Arial" w:cs="Arial"/>
          <w:sz w:val="22"/>
          <w:szCs w:val="16"/>
        </w:rPr>
        <w:t xml:space="preserve">or </w:t>
      </w:r>
      <w:r w:rsidRPr="007C3F50">
        <w:rPr>
          <w:rFonts w:ascii="Arial" w:hAnsi="Arial" w:cs="Arial"/>
          <w:i/>
          <w:sz w:val="22"/>
          <w:szCs w:val="16"/>
        </w:rPr>
        <w:t>in vitro</w:t>
      </w:r>
      <w:r w:rsidR="00D41226" w:rsidRPr="007C3F50">
        <w:rPr>
          <w:rFonts w:ascii="Arial" w:hAnsi="Arial" w:cs="Arial"/>
          <w:sz w:val="22"/>
          <w:szCs w:val="16"/>
        </w:rPr>
        <w:t>.</w:t>
      </w:r>
    </w:p>
    <w:p w:rsidR="00EB1C14" w:rsidRPr="007C3F50" w:rsidRDefault="00EB1C14" w:rsidP="002E0ACD">
      <w:pPr>
        <w:numPr>
          <w:ilvl w:val="0"/>
          <w:numId w:val="3"/>
        </w:numPr>
        <w:spacing w:before="240" w:line="360" w:lineRule="auto"/>
        <w:ind w:left="360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Control of stored product insects and pests</w:t>
      </w:r>
    </w:p>
    <w:p w:rsidR="007129ED" w:rsidRDefault="00EB1C14" w:rsidP="002E0AC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Expert in the different methods</w:t>
      </w:r>
      <w:r w:rsidR="00D41226" w:rsidRPr="007C3F50">
        <w:rPr>
          <w:rFonts w:ascii="Arial" w:hAnsi="Arial" w:cs="Arial"/>
          <w:sz w:val="22"/>
          <w:szCs w:val="16"/>
        </w:rPr>
        <w:t xml:space="preserve"> of controlling stored product p</w:t>
      </w:r>
      <w:r w:rsidRPr="007C3F50">
        <w:rPr>
          <w:rFonts w:ascii="Arial" w:hAnsi="Arial" w:cs="Arial"/>
          <w:sz w:val="22"/>
          <w:szCs w:val="16"/>
        </w:rPr>
        <w:t xml:space="preserve">ests including fumigation, use of </w:t>
      </w:r>
      <w:r w:rsidR="00667062">
        <w:rPr>
          <w:rFonts w:ascii="Arial" w:hAnsi="Arial" w:cs="Arial"/>
          <w:sz w:val="22"/>
          <w:szCs w:val="16"/>
        </w:rPr>
        <w:t>pesticides and storage</w:t>
      </w:r>
      <w:r w:rsidRPr="007C3F50">
        <w:rPr>
          <w:rFonts w:ascii="Arial" w:hAnsi="Arial" w:cs="Arial"/>
          <w:sz w:val="22"/>
          <w:szCs w:val="16"/>
        </w:rPr>
        <w:t xml:space="preserve"> hygiene.</w:t>
      </w:r>
    </w:p>
    <w:p w:rsidR="002E0ACD" w:rsidRPr="002E0ACD" w:rsidRDefault="002E0ACD" w:rsidP="002E0ACD">
      <w:pPr>
        <w:pStyle w:val="ListParagraph"/>
        <w:spacing w:line="360" w:lineRule="auto"/>
        <w:jc w:val="both"/>
        <w:rPr>
          <w:rFonts w:ascii="Arial" w:hAnsi="Arial" w:cs="Arial"/>
          <w:sz w:val="22"/>
          <w:szCs w:val="16"/>
        </w:rPr>
      </w:pPr>
    </w:p>
    <w:p w:rsidR="00EB1C14" w:rsidRPr="002E0ACD" w:rsidRDefault="00EB1C14" w:rsidP="002E0ACD">
      <w:pPr>
        <w:pStyle w:val="ListParagraph"/>
        <w:numPr>
          <w:ilvl w:val="0"/>
          <w:numId w:val="3"/>
        </w:numPr>
        <w:spacing w:before="240" w:line="360" w:lineRule="auto"/>
        <w:ind w:left="360"/>
        <w:jc w:val="both"/>
        <w:rPr>
          <w:rFonts w:ascii="Arial" w:hAnsi="Arial" w:cs="Arial"/>
          <w:b/>
          <w:sz w:val="22"/>
          <w:szCs w:val="16"/>
        </w:rPr>
      </w:pPr>
      <w:r w:rsidRPr="002E0ACD">
        <w:rPr>
          <w:rFonts w:ascii="Arial" w:hAnsi="Arial" w:cs="Arial"/>
          <w:b/>
          <w:sz w:val="22"/>
          <w:szCs w:val="16"/>
        </w:rPr>
        <w:t>Additional skills</w:t>
      </w: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Computers</w:t>
      </w:r>
      <w:r w:rsidRPr="007C3F50">
        <w:rPr>
          <w:rFonts w:ascii="Arial" w:hAnsi="Arial" w:cs="Arial"/>
          <w:b/>
          <w:bCs/>
          <w:sz w:val="22"/>
          <w:szCs w:val="16"/>
        </w:rPr>
        <w:t>:</w:t>
      </w:r>
      <w:r w:rsidRPr="007C3F50">
        <w:rPr>
          <w:rFonts w:ascii="Arial" w:hAnsi="Arial" w:cs="Arial"/>
          <w:sz w:val="22"/>
          <w:szCs w:val="16"/>
        </w:rPr>
        <w:t xml:space="preserve"> Expert in the working and using the following </w:t>
      </w:r>
      <w:r w:rsidR="007129ED">
        <w:rPr>
          <w:rFonts w:ascii="Arial" w:hAnsi="Arial" w:cs="Arial"/>
          <w:sz w:val="22"/>
          <w:szCs w:val="16"/>
        </w:rPr>
        <w:t>software</w:t>
      </w:r>
      <w:r w:rsidR="002A32EE" w:rsidRPr="007C3F50">
        <w:rPr>
          <w:rFonts w:ascii="Arial" w:hAnsi="Arial" w:cs="Arial"/>
          <w:sz w:val="22"/>
          <w:szCs w:val="16"/>
        </w:rPr>
        <w:t>s</w:t>
      </w:r>
      <w:r w:rsidRPr="007C3F50">
        <w:rPr>
          <w:rFonts w:ascii="Arial" w:hAnsi="Arial" w:cs="Arial"/>
          <w:sz w:val="22"/>
          <w:szCs w:val="16"/>
        </w:rPr>
        <w:t xml:space="preserve">: Word, Excel, PowerPoint and the use of the latest molecular </w:t>
      </w:r>
      <w:r w:rsidR="002A32EE" w:rsidRPr="007C3F50">
        <w:rPr>
          <w:rFonts w:ascii="Arial" w:hAnsi="Arial" w:cs="Arial"/>
          <w:sz w:val="22"/>
          <w:szCs w:val="16"/>
        </w:rPr>
        <w:t>bioinformatics</w:t>
      </w:r>
      <w:r w:rsidRPr="007C3F50">
        <w:rPr>
          <w:rFonts w:ascii="Arial" w:hAnsi="Arial" w:cs="Arial"/>
          <w:sz w:val="22"/>
          <w:szCs w:val="16"/>
        </w:rPr>
        <w:t xml:space="preserve"> programmes.</w:t>
      </w: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 xml:space="preserve">Driving Licence: </w:t>
      </w:r>
      <w:r w:rsidRPr="007C3F50">
        <w:rPr>
          <w:rFonts w:ascii="Arial" w:hAnsi="Arial" w:cs="Arial"/>
          <w:bCs/>
          <w:sz w:val="22"/>
          <w:szCs w:val="16"/>
        </w:rPr>
        <w:t>Full and</w:t>
      </w:r>
      <w:r w:rsidRPr="007C3F50">
        <w:rPr>
          <w:rFonts w:ascii="Arial" w:hAnsi="Arial" w:cs="Arial"/>
          <w:b/>
          <w:sz w:val="22"/>
          <w:szCs w:val="16"/>
        </w:rPr>
        <w:t xml:space="preserve"> </w:t>
      </w:r>
      <w:r w:rsidR="002A32EE" w:rsidRPr="007C3F50">
        <w:rPr>
          <w:rFonts w:ascii="Arial" w:hAnsi="Arial" w:cs="Arial"/>
          <w:bCs/>
          <w:sz w:val="22"/>
          <w:szCs w:val="16"/>
        </w:rPr>
        <w:t>valid Zambian</w:t>
      </w:r>
      <w:r w:rsidRPr="007C3F50">
        <w:rPr>
          <w:rFonts w:ascii="Arial" w:hAnsi="Arial" w:cs="Arial"/>
          <w:b/>
          <w:sz w:val="22"/>
          <w:szCs w:val="16"/>
        </w:rPr>
        <w:t xml:space="preserve"> </w:t>
      </w:r>
      <w:r w:rsidR="000136AF" w:rsidRPr="007C3F50">
        <w:rPr>
          <w:rFonts w:ascii="Arial" w:hAnsi="Arial" w:cs="Arial"/>
          <w:bCs/>
          <w:sz w:val="22"/>
          <w:szCs w:val="16"/>
        </w:rPr>
        <w:t>driving l</w:t>
      </w:r>
      <w:r w:rsidRPr="007C3F50">
        <w:rPr>
          <w:rFonts w:ascii="Arial" w:hAnsi="Arial" w:cs="Arial"/>
          <w:bCs/>
          <w:sz w:val="22"/>
          <w:szCs w:val="16"/>
        </w:rPr>
        <w:t>icence</w:t>
      </w:r>
      <w:r w:rsidRPr="007C3F50">
        <w:rPr>
          <w:rFonts w:ascii="Arial" w:hAnsi="Arial" w:cs="Arial"/>
          <w:sz w:val="22"/>
          <w:szCs w:val="16"/>
        </w:rPr>
        <w:t>.</w:t>
      </w:r>
    </w:p>
    <w:p w:rsidR="00EB1C14" w:rsidRPr="007C3F50" w:rsidRDefault="00EB1C14" w:rsidP="00D41226">
      <w:pPr>
        <w:spacing w:line="360" w:lineRule="auto"/>
        <w:jc w:val="both"/>
        <w:rPr>
          <w:rFonts w:ascii="Arial" w:hAnsi="Arial" w:cs="Arial"/>
          <w:sz w:val="22"/>
          <w:szCs w:val="16"/>
        </w:rPr>
      </w:pPr>
    </w:p>
    <w:p w:rsidR="00EB1C14" w:rsidRPr="007C3F50" w:rsidRDefault="002A32EE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Membership</w:t>
      </w: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 xml:space="preserve">Member of the </w:t>
      </w:r>
      <w:r w:rsidR="002A32EE" w:rsidRPr="007C3F50">
        <w:rPr>
          <w:rFonts w:ascii="Arial" w:hAnsi="Arial" w:cs="Arial"/>
          <w:sz w:val="22"/>
          <w:szCs w:val="16"/>
        </w:rPr>
        <w:t xml:space="preserve">Entomological </w:t>
      </w:r>
      <w:r w:rsidRPr="007C3F50">
        <w:rPr>
          <w:rFonts w:ascii="Arial" w:hAnsi="Arial" w:cs="Arial"/>
          <w:sz w:val="22"/>
          <w:szCs w:val="16"/>
        </w:rPr>
        <w:t xml:space="preserve">Society </w:t>
      </w:r>
      <w:r w:rsidR="002A32EE" w:rsidRPr="007C3F50">
        <w:rPr>
          <w:rFonts w:ascii="Arial" w:hAnsi="Arial" w:cs="Arial"/>
          <w:sz w:val="22"/>
          <w:szCs w:val="16"/>
        </w:rPr>
        <w:t>of Zambia</w:t>
      </w:r>
      <w:r w:rsidRPr="007C3F50">
        <w:rPr>
          <w:rFonts w:ascii="Arial" w:hAnsi="Arial" w:cs="Arial"/>
          <w:sz w:val="22"/>
          <w:szCs w:val="16"/>
        </w:rPr>
        <w:t>.</w:t>
      </w: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</w:p>
    <w:p w:rsidR="00EB1C14" w:rsidRPr="007129ED" w:rsidRDefault="007129ED" w:rsidP="007129ED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9"/>
          <w:u w:val="single"/>
        </w:rPr>
        <w:t>AWARDS</w:t>
      </w:r>
    </w:p>
    <w:p w:rsidR="002A32EE" w:rsidRPr="007C3F50" w:rsidRDefault="002A32EE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>Awarded MSc Scholarship by VLIRS</w:t>
      </w:r>
      <w:r w:rsidR="007129ED">
        <w:rPr>
          <w:rFonts w:ascii="Arial" w:hAnsi="Arial" w:cs="Arial"/>
          <w:sz w:val="22"/>
          <w:szCs w:val="16"/>
        </w:rPr>
        <w:t xml:space="preserve"> - Belgium</w:t>
      </w:r>
      <w:r w:rsidR="004C6276" w:rsidRPr="007C3F50">
        <w:rPr>
          <w:rFonts w:ascii="Arial" w:hAnsi="Arial" w:cs="Arial"/>
          <w:sz w:val="22"/>
          <w:szCs w:val="16"/>
        </w:rPr>
        <w:t xml:space="preserve"> </w:t>
      </w:r>
    </w:p>
    <w:p w:rsidR="004C6276" w:rsidRPr="007C3F50" w:rsidRDefault="004C6276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sz w:val="22"/>
          <w:szCs w:val="16"/>
        </w:rPr>
        <w:t xml:space="preserve">Awarded MAS-ICM Scholarship by CABI </w:t>
      </w:r>
      <w:r w:rsidR="007129ED">
        <w:rPr>
          <w:rFonts w:ascii="Arial" w:hAnsi="Arial" w:cs="Arial"/>
          <w:sz w:val="22"/>
          <w:szCs w:val="16"/>
        </w:rPr>
        <w:t>- Switzerland</w:t>
      </w: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</w:p>
    <w:p w:rsidR="00EB1C14" w:rsidRPr="007C3F50" w:rsidRDefault="00EB1C14" w:rsidP="00D41226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9"/>
          <w:u w:val="single"/>
        </w:rPr>
        <w:t>PERSONAL INTERESTS</w:t>
      </w:r>
    </w:p>
    <w:p w:rsidR="00EB1C14" w:rsidRPr="007C3F50" w:rsidRDefault="00EB1C14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Sports:</w:t>
      </w:r>
      <w:r w:rsidR="0044504A" w:rsidRPr="007C3F50">
        <w:rPr>
          <w:rFonts w:ascii="Arial" w:hAnsi="Arial" w:cs="Arial"/>
          <w:sz w:val="22"/>
          <w:szCs w:val="16"/>
        </w:rPr>
        <w:t xml:space="preserve"> I play f</w:t>
      </w:r>
      <w:r w:rsidRPr="007C3F50">
        <w:rPr>
          <w:rFonts w:ascii="Arial" w:hAnsi="Arial" w:cs="Arial"/>
          <w:sz w:val="22"/>
          <w:szCs w:val="16"/>
        </w:rPr>
        <w:t>ootball and table tennis.</w:t>
      </w:r>
    </w:p>
    <w:p w:rsidR="00EB1C14" w:rsidRPr="007C3F50" w:rsidRDefault="00EB1C14" w:rsidP="00D412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C3F50">
        <w:rPr>
          <w:rFonts w:ascii="Arial" w:hAnsi="Arial" w:cs="Arial"/>
          <w:b/>
          <w:sz w:val="22"/>
          <w:szCs w:val="16"/>
        </w:rPr>
        <w:t>General:</w:t>
      </w:r>
      <w:r w:rsidRPr="007C3F50">
        <w:rPr>
          <w:rFonts w:ascii="Arial" w:hAnsi="Arial" w:cs="Arial"/>
          <w:sz w:val="22"/>
          <w:szCs w:val="16"/>
        </w:rPr>
        <w:t xml:space="preserve"> I enjoy reading novels and history books.</w:t>
      </w:r>
    </w:p>
    <w:p w:rsidR="00EB1C14" w:rsidRPr="007C3F50" w:rsidRDefault="007C3F50" w:rsidP="00D4122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19"/>
          <w:u w:val="single"/>
        </w:rPr>
      </w:pPr>
      <w:r w:rsidRPr="007C3F50">
        <w:rPr>
          <w:rFonts w:ascii="Arial" w:hAnsi="Arial" w:cs="Arial"/>
          <w:b/>
          <w:sz w:val="22"/>
          <w:szCs w:val="16"/>
          <w:u w:val="single"/>
        </w:rPr>
        <w:lastRenderedPageBreak/>
        <w:t>RESEARCH</w:t>
      </w:r>
      <w:r w:rsidR="00EB1C14" w:rsidRPr="007C3F50">
        <w:rPr>
          <w:rFonts w:ascii="Arial" w:hAnsi="Arial" w:cs="Arial"/>
          <w:b/>
          <w:sz w:val="22"/>
          <w:szCs w:val="16"/>
          <w:u w:val="single"/>
        </w:rPr>
        <w:t xml:space="preserve"> </w:t>
      </w:r>
      <w:r w:rsidR="0044504A" w:rsidRPr="007C3F50">
        <w:rPr>
          <w:rFonts w:ascii="Arial" w:hAnsi="Arial" w:cs="Arial"/>
          <w:b/>
          <w:sz w:val="22"/>
          <w:szCs w:val="19"/>
          <w:u w:val="single"/>
        </w:rPr>
        <w:t>PUBLICATION</w:t>
      </w:r>
    </w:p>
    <w:p w:rsidR="00EB1C14" w:rsidRDefault="007C3F50" w:rsidP="007C3F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dobe Fan Heiti Std B" w:hAnsi="Arial" w:cs="Arial"/>
          <w:sz w:val="24"/>
          <w:szCs w:val="24"/>
          <w:lang w:val="en-US"/>
        </w:rPr>
      </w:pPr>
      <w:r w:rsidRPr="007C3F50">
        <w:rPr>
          <w:rFonts w:ascii="Arial" w:hAnsi="Arial" w:cs="Arial"/>
          <w:sz w:val="24"/>
          <w:szCs w:val="24"/>
          <w:shd w:val="clear" w:color="auto" w:fill="FFFFFF"/>
        </w:rPr>
        <w:t>Nthenga, I., Knoetze, R., Berry, S., Tiedt, L. R., &amp; Malan, A. P. (2014)</w:t>
      </w:r>
      <w:r w:rsidRPr="007C3F50">
        <w:rPr>
          <w:rFonts w:ascii="Arial" w:eastAsia="Adobe Fan Heiti Std B" w:hAnsi="Arial" w:cs="Arial"/>
          <w:sz w:val="24"/>
          <w:szCs w:val="24"/>
          <w:lang w:val="en-US"/>
        </w:rPr>
        <w:t xml:space="preserve">. </w:t>
      </w:r>
      <w:r w:rsidRPr="007C3F50">
        <w:rPr>
          <w:rFonts w:ascii="Arial" w:eastAsia="Adobe Fan Heiti Std B" w:hAnsi="Arial" w:cs="Arial"/>
          <w:i/>
          <w:sz w:val="24"/>
          <w:szCs w:val="24"/>
          <w:lang w:val="en-US"/>
        </w:rPr>
        <w:t>Steinernema sacchari</w:t>
      </w:r>
      <w:r w:rsidRPr="007C3F50">
        <w:rPr>
          <w:rFonts w:ascii="Arial" w:eastAsia="Adobe Fan Heiti Std B" w:hAnsi="Arial" w:cs="Arial"/>
          <w:sz w:val="24"/>
          <w:szCs w:val="24"/>
          <w:lang w:val="en-US"/>
        </w:rPr>
        <w:t xml:space="preserve"> n.</w:t>
      </w:r>
      <w:r w:rsidR="000D5BDB">
        <w:rPr>
          <w:rFonts w:ascii="Arial" w:eastAsia="Adobe Fan Heiti Std B" w:hAnsi="Arial" w:cs="Arial"/>
          <w:sz w:val="24"/>
          <w:szCs w:val="24"/>
          <w:lang w:val="en-US"/>
        </w:rPr>
        <w:t xml:space="preserve"> </w:t>
      </w:r>
      <w:r w:rsidRPr="007C3F50">
        <w:rPr>
          <w:rFonts w:ascii="Arial" w:eastAsia="Adobe Fan Heiti Std B" w:hAnsi="Arial" w:cs="Arial"/>
          <w:sz w:val="24"/>
          <w:szCs w:val="24"/>
          <w:lang w:val="en-US"/>
        </w:rPr>
        <w:t xml:space="preserve">sp. (Rhabditida: Steinernematidae a new entomopathogenic nematode from South Africa. </w:t>
      </w:r>
      <w:r w:rsidRPr="007C3F50">
        <w:rPr>
          <w:rFonts w:ascii="Arial" w:eastAsia="Adobe Fan Heiti Std B" w:hAnsi="Arial" w:cs="Arial"/>
          <w:i/>
          <w:sz w:val="24"/>
          <w:szCs w:val="24"/>
          <w:lang w:val="en-US"/>
        </w:rPr>
        <w:t>Nematology,</w:t>
      </w:r>
      <w:r w:rsidRPr="007C3F50">
        <w:rPr>
          <w:rFonts w:ascii="Arial" w:eastAsia="Adobe Fan Heiti Std B" w:hAnsi="Arial" w:cs="Arial"/>
          <w:sz w:val="24"/>
          <w:szCs w:val="24"/>
          <w:lang w:val="en-US"/>
        </w:rPr>
        <w:t xml:space="preserve"> 16 (4), 475-494.</w:t>
      </w:r>
    </w:p>
    <w:p w:rsidR="009F6567" w:rsidRDefault="009F6567" w:rsidP="009F6567">
      <w:pPr>
        <w:autoSpaceDE w:val="0"/>
        <w:autoSpaceDN w:val="0"/>
        <w:adjustRightInd w:val="0"/>
        <w:spacing w:line="276" w:lineRule="auto"/>
        <w:jc w:val="both"/>
        <w:rPr>
          <w:rFonts w:ascii="Arial" w:eastAsia="Adobe Fan Heiti Std B" w:hAnsi="Arial" w:cs="Arial"/>
          <w:sz w:val="24"/>
          <w:szCs w:val="24"/>
          <w:lang w:val="en-US"/>
        </w:rPr>
      </w:pPr>
    </w:p>
    <w:p w:rsidR="009F6567" w:rsidRPr="009F6567" w:rsidRDefault="009F6567" w:rsidP="009F6567">
      <w:pPr>
        <w:autoSpaceDE w:val="0"/>
        <w:autoSpaceDN w:val="0"/>
        <w:adjustRightInd w:val="0"/>
        <w:spacing w:line="276" w:lineRule="auto"/>
        <w:jc w:val="both"/>
        <w:rPr>
          <w:rFonts w:ascii="Arial" w:eastAsia="Adobe Fan Heiti Std B" w:hAnsi="Arial" w:cs="Arial"/>
          <w:b/>
          <w:sz w:val="22"/>
          <w:szCs w:val="22"/>
          <w:u w:val="single"/>
          <w:lang w:val="en-US"/>
        </w:rPr>
      </w:pPr>
      <w:r w:rsidRPr="009F6567">
        <w:rPr>
          <w:rFonts w:ascii="Arial" w:eastAsia="Adobe Fan Heiti Std B" w:hAnsi="Arial" w:cs="Arial"/>
          <w:b/>
          <w:sz w:val="22"/>
          <w:szCs w:val="22"/>
          <w:u w:val="single"/>
          <w:lang w:val="en-US"/>
        </w:rPr>
        <w:t>REFEREES</w:t>
      </w:r>
    </w:p>
    <w:p w:rsidR="009B32A3" w:rsidRDefault="009B32A3" w:rsidP="009B32A3">
      <w:pPr>
        <w:jc w:val="both"/>
        <w:rPr>
          <w:rFonts w:ascii="Arial" w:eastAsia="Adobe Fan Heiti Std B" w:hAnsi="Arial" w:cs="Arial"/>
          <w:color w:val="0000FF"/>
          <w:sz w:val="22"/>
          <w:szCs w:val="22"/>
          <w:u w:val="single"/>
          <w:lang w:val="en-US"/>
        </w:rPr>
      </w:pPr>
      <w:r>
        <w:rPr>
          <w:rFonts w:ascii="Arial" w:eastAsia="Adobe Fan Heiti Std B" w:hAnsi="Arial" w:cs="Arial"/>
          <w:color w:val="0000FF"/>
          <w:sz w:val="22"/>
          <w:szCs w:val="22"/>
          <w:u w:val="single"/>
          <w:lang w:val="en-US"/>
        </w:rPr>
        <w:t xml:space="preserve">Dr. </w:t>
      </w:r>
      <w:r w:rsidR="0060693C">
        <w:rPr>
          <w:rFonts w:ascii="Arial" w:eastAsia="Adobe Fan Heiti Std B" w:hAnsi="Arial" w:cs="Arial"/>
          <w:color w:val="0000FF"/>
          <w:sz w:val="22"/>
          <w:szCs w:val="22"/>
          <w:u w:val="single"/>
          <w:lang w:val="en-US"/>
        </w:rPr>
        <w:t>Stefan Toepfer</w:t>
      </w:r>
    </w:p>
    <w:p w:rsidR="0060693C" w:rsidRDefault="0060693C" w:rsidP="009B32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CABI Europe-Switzerland,</w:t>
      </w:r>
    </w:p>
    <w:p w:rsidR="0060693C" w:rsidRPr="000D5BDB" w:rsidRDefault="0060693C" w:rsidP="0060693C">
      <w:pPr>
        <w:pStyle w:val="NoSpacing"/>
        <w:rPr>
          <w:rFonts w:ascii="Arial" w:hAnsi="Arial" w:cs="Arial"/>
          <w:noProof/>
        </w:rPr>
      </w:pPr>
      <w:r w:rsidRPr="000D5BDB">
        <w:rPr>
          <w:rFonts w:ascii="Arial" w:hAnsi="Arial" w:cs="Arial"/>
          <w:noProof/>
        </w:rPr>
        <w:t>Rue des Grillons 1,</w:t>
      </w:r>
      <w:r>
        <w:rPr>
          <w:rFonts w:ascii="Arial" w:hAnsi="Arial" w:cs="Arial"/>
          <w:noProof/>
        </w:rPr>
        <w:t xml:space="preserve"> CH</w:t>
      </w:r>
      <w:r w:rsidRPr="000D5BDB">
        <w:rPr>
          <w:rFonts w:ascii="Arial" w:hAnsi="Arial" w:cs="Arial"/>
          <w:noProof/>
        </w:rPr>
        <w:t xml:space="preserve"> 2800,</w:t>
      </w:r>
    </w:p>
    <w:p w:rsidR="009B32A3" w:rsidRPr="000D5BDB" w:rsidRDefault="009B32A3" w:rsidP="009B32A3">
      <w:pPr>
        <w:tabs>
          <w:tab w:val="left" w:pos="1658"/>
        </w:tabs>
        <w:jc w:val="both"/>
        <w:rPr>
          <w:rFonts w:ascii="Arial" w:hAnsi="Arial" w:cs="Arial"/>
          <w:noProof/>
          <w:sz w:val="22"/>
          <w:szCs w:val="22"/>
        </w:rPr>
      </w:pPr>
      <w:r w:rsidRPr="000D5BDB">
        <w:rPr>
          <w:rFonts w:ascii="Arial" w:hAnsi="Arial" w:cs="Arial"/>
          <w:noProof/>
          <w:sz w:val="22"/>
          <w:szCs w:val="22"/>
        </w:rPr>
        <w:t>Delemont,</w:t>
      </w:r>
      <w:r>
        <w:rPr>
          <w:rFonts w:ascii="Arial" w:hAnsi="Arial" w:cs="Arial"/>
          <w:noProof/>
          <w:sz w:val="22"/>
          <w:szCs w:val="22"/>
        </w:rPr>
        <w:tab/>
      </w:r>
    </w:p>
    <w:p w:rsidR="009B32A3" w:rsidRDefault="009B32A3" w:rsidP="009B32A3">
      <w:pPr>
        <w:jc w:val="both"/>
        <w:rPr>
          <w:rFonts w:ascii="Arial" w:hAnsi="Arial" w:cs="Arial"/>
          <w:noProof/>
          <w:sz w:val="22"/>
          <w:szCs w:val="22"/>
        </w:rPr>
      </w:pPr>
      <w:r w:rsidRPr="000D5BDB">
        <w:rPr>
          <w:rFonts w:ascii="Arial" w:hAnsi="Arial" w:cs="Arial"/>
          <w:noProof/>
          <w:sz w:val="22"/>
          <w:szCs w:val="22"/>
        </w:rPr>
        <w:t>Switzerland.</w:t>
      </w:r>
    </w:p>
    <w:p w:rsidR="009B32A3" w:rsidRDefault="009B32A3" w:rsidP="009B32A3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Email: </w:t>
      </w:r>
      <w:hyperlink r:id="rId9" w:history="1">
        <w:r w:rsidR="0060693C" w:rsidRPr="00A11547">
          <w:rPr>
            <w:rStyle w:val="Hyperlink"/>
            <w:rFonts w:ascii="Arial" w:hAnsi="Arial" w:cs="Arial"/>
            <w:noProof/>
            <w:sz w:val="22"/>
            <w:szCs w:val="22"/>
          </w:rPr>
          <w:t>s.toepfer@cabi.org</w:t>
        </w:r>
      </w:hyperlink>
    </w:p>
    <w:p w:rsidR="009B32A3" w:rsidRDefault="009B32A3" w:rsidP="009B32A3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FF"/>
          <w:sz w:val="22"/>
          <w:szCs w:val="22"/>
          <w:lang w:val="en-US"/>
        </w:rPr>
      </w:pP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70C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 xml:space="preserve">Prof. </w:t>
      </w:r>
      <w:r w:rsidR="0098049F" w:rsidRPr="009F6567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>A</w:t>
      </w:r>
      <w:r w:rsidR="0098049F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>ntoinette</w:t>
      </w:r>
      <w:r w:rsidRPr="009F6567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>. P</w:t>
      </w:r>
      <w:r>
        <w:rPr>
          <w:rFonts w:ascii="Arial" w:eastAsia="Adobe Fan Heiti Std B" w:hAnsi="Arial" w:cs="Arial"/>
          <w:color w:val="0000FF"/>
          <w:sz w:val="22"/>
          <w:szCs w:val="22"/>
          <w:lang w:val="en-US"/>
        </w:rPr>
        <w:t>.</w:t>
      </w:r>
      <w:r w:rsidRPr="009F6567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 xml:space="preserve"> Malan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Department of Conservation Ecology and </w:t>
      </w:r>
      <w:r w:rsidR="000D5BDB"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Entomology, Department</w:t>
      </w: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 of AgriSciences,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Stellenbosch University, 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Private Bag XI, Matieland 7602, 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South Africa.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FF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Email</w:t>
      </w:r>
      <w:r w:rsidRPr="009F6567">
        <w:rPr>
          <w:rFonts w:ascii="Arial" w:eastAsia="Adobe Fan Heiti Std B" w:hAnsi="Arial" w:cs="Arial"/>
          <w:color w:val="0070C1"/>
          <w:sz w:val="22"/>
          <w:szCs w:val="22"/>
          <w:lang w:val="en-US"/>
        </w:rPr>
        <w:t xml:space="preserve">: </w:t>
      </w:r>
      <w:r w:rsidRPr="009F6567">
        <w:rPr>
          <w:rFonts w:ascii="Arial" w:eastAsia="Adobe Fan Heiti Std B" w:hAnsi="Arial" w:cs="Arial"/>
          <w:color w:val="0000FF"/>
          <w:sz w:val="22"/>
          <w:szCs w:val="22"/>
          <w:u w:val="single"/>
          <w:lang w:val="en-US"/>
        </w:rPr>
        <w:t>apm@sun.ac.za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70C1"/>
          <w:sz w:val="22"/>
          <w:szCs w:val="22"/>
          <w:lang w:val="en-US"/>
        </w:rPr>
      </w:pP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FF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>Prof. Wilfrida</w:t>
      </w:r>
      <w:r>
        <w:rPr>
          <w:rFonts w:ascii="Arial" w:eastAsia="Adobe Fan Heiti Std B" w:hAnsi="Arial" w:cs="Arial"/>
          <w:color w:val="0000FF"/>
          <w:sz w:val="22"/>
          <w:szCs w:val="22"/>
          <w:lang w:val="en-US"/>
        </w:rPr>
        <w:t xml:space="preserve"> </w:t>
      </w:r>
      <w:r w:rsidRPr="009F6567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>Decraemer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Faculty of Sciences, 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Department of Biology, 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Nematology Research Group, 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Ghent University, 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K.L Ledeganckstraat 35, 9000 Ghent,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Belgium. </w:t>
      </w:r>
    </w:p>
    <w:p w:rsidR="009F6567" w:rsidRDefault="009F6567" w:rsidP="009F6567">
      <w:pPr>
        <w:jc w:val="both"/>
        <w:rPr>
          <w:rFonts w:ascii="Arial" w:eastAsia="Adobe Fan Heiti Std B" w:hAnsi="Arial" w:cs="Arial"/>
          <w:color w:val="0000FF"/>
          <w:sz w:val="22"/>
          <w:szCs w:val="22"/>
          <w:u w:val="single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Email</w:t>
      </w:r>
      <w:r w:rsidRPr="009F6567">
        <w:rPr>
          <w:rFonts w:ascii="Arial" w:eastAsia="Adobe Fan Heiti Std B" w:hAnsi="Arial" w:cs="Arial"/>
          <w:color w:val="0070C1"/>
          <w:sz w:val="22"/>
          <w:szCs w:val="22"/>
          <w:lang w:val="en-US"/>
        </w:rPr>
        <w:t xml:space="preserve">: </w:t>
      </w:r>
      <w:hyperlink r:id="rId10" w:history="1">
        <w:r w:rsidR="000D5BDB" w:rsidRPr="00D141AD">
          <w:rPr>
            <w:rStyle w:val="Hyperlink"/>
            <w:rFonts w:ascii="Arial" w:eastAsia="Adobe Fan Heiti Std B" w:hAnsi="Arial" w:cs="Arial"/>
            <w:sz w:val="22"/>
            <w:szCs w:val="22"/>
            <w:lang w:val="en-US"/>
          </w:rPr>
          <w:t>Wilfrida.decraemer@ugent.be</w:t>
        </w:r>
      </w:hyperlink>
    </w:p>
    <w:p w:rsidR="000D5BDB" w:rsidRDefault="000D5BDB" w:rsidP="009F6567">
      <w:pPr>
        <w:jc w:val="both"/>
        <w:rPr>
          <w:rFonts w:ascii="Arial" w:eastAsia="Adobe Fan Heiti Std B" w:hAnsi="Arial" w:cs="Arial"/>
          <w:color w:val="0000FF"/>
          <w:sz w:val="22"/>
          <w:szCs w:val="22"/>
          <w:u w:val="single"/>
          <w:lang w:val="en-US"/>
        </w:rPr>
      </w:pPr>
    </w:p>
    <w:p w:rsid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FF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FF"/>
          <w:sz w:val="22"/>
          <w:szCs w:val="22"/>
          <w:lang w:val="en-US"/>
        </w:rPr>
        <w:t>Dr. Mweshi Mukanga</w:t>
      </w:r>
    </w:p>
    <w:p w:rsidR="00087AC0" w:rsidRPr="00087AC0" w:rsidRDefault="00087AC0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sz w:val="22"/>
          <w:szCs w:val="22"/>
          <w:lang w:val="en-US"/>
        </w:rPr>
      </w:pPr>
      <w:r w:rsidRPr="00087AC0">
        <w:rPr>
          <w:rFonts w:ascii="Arial" w:eastAsia="Adobe Fan Heiti Std B" w:hAnsi="Arial" w:cs="Arial"/>
          <w:sz w:val="22"/>
          <w:szCs w:val="22"/>
          <w:lang w:val="en-US"/>
        </w:rPr>
        <w:t>Chief Agricultural Research Officer</w:t>
      </w:r>
      <w:r w:rsidR="0003118E">
        <w:rPr>
          <w:rFonts w:ascii="Arial" w:eastAsia="Adobe Fan Heiti Std B" w:hAnsi="Arial" w:cs="Arial"/>
          <w:sz w:val="22"/>
          <w:szCs w:val="22"/>
          <w:lang w:val="en-US"/>
        </w:rPr>
        <w:t xml:space="preserve"> - Plant Protection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Zambia agriculture Research Institute,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Mt. Makulu Central Research Station,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P/Bag 7, Chilanga,</w:t>
      </w:r>
    </w:p>
    <w:p w:rsidR="009F6567" w:rsidRPr="009F6567" w:rsidRDefault="009F6567" w:rsidP="009F6567">
      <w:pPr>
        <w:autoSpaceDE w:val="0"/>
        <w:autoSpaceDN w:val="0"/>
        <w:adjustRightInd w:val="0"/>
        <w:jc w:val="both"/>
        <w:rPr>
          <w:rFonts w:ascii="Arial" w:eastAsia="Adobe Fan Heiti Std B" w:hAnsi="Arial" w:cs="Arial"/>
          <w:color w:val="000000"/>
          <w:sz w:val="22"/>
          <w:szCs w:val="22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>Zambia.</w:t>
      </w:r>
    </w:p>
    <w:p w:rsidR="009F6567" w:rsidRPr="009F6567" w:rsidRDefault="009F6567" w:rsidP="009F6567">
      <w:pPr>
        <w:autoSpaceDE w:val="0"/>
        <w:autoSpaceDN w:val="0"/>
        <w:adjustRightInd w:val="0"/>
        <w:spacing w:line="276" w:lineRule="auto"/>
        <w:jc w:val="both"/>
        <w:rPr>
          <w:rFonts w:ascii="Arial" w:eastAsia="Adobe Fan Heiti Std B" w:hAnsi="Arial" w:cs="Arial"/>
          <w:b/>
          <w:sz w:val="22"/>
          <w:szCs w:val="22"/>
          <w:u w:val="single"/>
          <w:lang w:val="en-US"/>
        </w:rPr>
      </w:pPr>
      <w:r w:rsidRPr="009F6567">
        <w:rPr>
          <w:rFonts w:ascii="Arial" w:eastAsia="Adobe Fan Heiti Std B" w:hAnsi="Arial" w:cs="Arial"/>
          <w:color w:val="000000"/>
          <w:sz w:val="22"/>
          <w:szCs w:val="22"/>
          <w:lang w:val="en-US"/>
        </w:rPr>
        <w:t xml:space="preserve">Email: </w:t>
      </w:r>
      <w:hyperlink r:id="rId11" w:history="1">
        <w:r w:rsidRPr="009F6567">
          <w:rPr>
            <w:rStyle w:val="Hyperlink"/>
            <w:rFonts w:ascii="Arial" w:eastAsia="Adobe Fan Heiti Std B" w:hAnsi="Arial" w:cs="Arial"/>
            <w:sz w:val="22"/>
            <w:szCs w:val="22"/>
            <w:lang w:val="en-US"/>
          </w:rPr>
          <w:t>mmweshi@gmail.com</w:t>
        </w:r>
      </w:hyperlink>
    </w:p>
    <w:sectPr w:rsidR="009F6567" w:rsidRPr="009F6567">
      <w:pgSz w:w="11907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009ED"/>
    <w:multiLevelType w:val="hybridMultilevel"/>
    <w:tmpl w:val="DA90812C"/>
    <w:lvl w:ilvl="0" w:tplc="3D22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2672"/>
    <w:multiLevelType w:val="hybridMultilevel"/>
    <w:tmpl w:val="09148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26E2A"/>
    <w:multiLevelType w:val="hybridMultilevel"/>
    <w:tmpl w:val="2628388C"/>
    <w:lvl w:ilvl="0" w:tplc="3D22A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C1C7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00063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646186"/>
    <w:multiLevelType w:val="hybridMultilevel"/>
    <w:tmpl w:val="2CFACF28"/>
    <w:lvl w:ilvl="0" w:tplc="3D22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C7D92"/>
    <w:multiLevelType w:val="hybridMultilevel"/>
    <w:tmpl w:val="61B83586"/>
    <w:lvl w:ilvl="0" w:tplc="3D22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4552F"/>
    <w:multiLevelType w:val="hybridMultilevel"/>
    <w:tmpl w:val="2014E2EC"/>
    <w:lvl w:ilvl="0" w:tplc="CFEC061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E291B"/>
    <w:multiLevelType w:val="hybridMultilevel"/>
    <w:tmpl w:val="7A80E26C"/>
    <w:lvl w:ilvl="0" w:tplc="3D22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6374"/>
    <w:multiLevelType w:val="hybridMultilevel"/>
    <w:tmpl w:val="6A62B440"/>
    <w:lvl w:ilvl="0" w:tplc="3D22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B0270"/>
    <w:multiLevelType w:val="hybridMultilevel"/>
    <w:tmpl w:val="50F4F1DE"/>
    <w:lvl w:ilvl="0" w:tplc="3D22A7B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736717FF"/>
    <w:multiLevelType w:val="hybridMultilevel"/>
    <w:tmpl w:val="B14C234E"/>
    <w:lvl w:ilvl="0" w:tplc="3D22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4"/>
    <w:rsid w:val="000136AF"/>
    <w:rsid w:val="0003118E"/>
    <w:rsid w:val="00087AC0"/>
    <w:rsid w:val="000D5BDB"/>
    <w:rsid w:val="000E0101"/>
    <w:rsid w:val="00194C6C"/>
    <w:rsid w:val="001A1065"/>
    <w:rsid w:val="00226AE2"/>
    <w:rsid w:val="002A0CF9"/>
    <w:rsid w:val="002A32EE"/>
    <w:rsid w:val="002E0ACD"/>
    <w:rsid w:val="002F71A0"/>
    <w:rsid w:val="00373616"/>
    <w:rsid w:val="003B012C"/>
    <w:rsid w:val="003E0F8E"/>
    <w:rsid w:val="0044504A"/>
    <w:rsid w:val="00453C1C"/>
    <w:rsid w:val="004C6276"/>
    <w:rsid w:val="005E4CFF"/>
    <w:rsid w:val="005E5F9F"/>
    <w:rsid w:val="0060693C"/>
    <w:rsid w:val="00607AD0"/>
    <w:rsid w:val="00667062"/>
    <w:rsid w:val="006831CC"/>
    <w:rsid w:val="00703997"/>
    <w:rsid w:val="007129ED"/>
    <w:rsid w:val="007C3F50"/>
    <w:rsid w:val="00830FD7"/>
    <w:rsid w:val="0088013C"/>
    <w:rsid w:val="008A033E"/>
    <w:rsid w:val="00915A56"/>
    <w:rsid w:val="0098049F"/>
    <w:rsid w:val="009B32A3"/>
    <w:rsid w:val="009F6567"/>
    <w:rsid w:val="00AF0C1F"/>
    <w:rsid w:val="00B62FF1"/>
    <w:rsid w:val="00B85634"/>
    <w:rsid w:val="00BB3340"/>
    <w:rsid w:val="00BC6C8C"/>
    <w:rsid w:val="00C96574"/>
    <w:rsid w:val="00CF44B3"/>
    <w:rsid w:val="00D41226"/>
    <w:rsid w:val="00D850BE"/>
    <w:rsid w:val="00E330D4"/>
    <w:rsid w:val="00E611F2"/>
    <w:rsid w:val="00EB1C14"/>
    <w:rsid w:val="00EB5DFE"/>
    <w:rsid w:val="00F11066"/>
    <w:rsid w:val="00F25C2C"/>
    <w:rsid w:val="00F36361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B1C14"/>
    <w:pPr>
      <w:numPr>
        <w:ilvl w:val="12"/>
      </w:numPr>
      <w:jc w:val="both"/>
    </w:pPr>
    <w:rPr>
      <w:sz w:val="19"/>
    </w:rPr>
  </w:style>
  <w:style w:type="character" w:customStyle="1" w:styleId="BodyTextChar">
    <w:name w:val="Body Text Char"/>
    <w:basedOn w:val="DefaultParagraphFont"/>
    <w:link w:val="BodyText"/>
    <w:semiHidden/>
    <w:rsid w:val="00EB1C14"/>
    <w:rPr>
      <w:rFonts w:ascii="Times New Roman" w:eastAsia="Times New Roman" w:hAnsi="Times New Roman" w:cs="Times New Roman"/>
      <w:sz w:val="19"/>
      <w:szCs w:val="20"/>
    </w:rPr>
  </w:style>
  <w:style w:type="paragraph" w:styleId="BodyText2">
    <w:name w:val="Body Text 2"/>
    <w:basedOn w:val="Normal"/>
    <w:link w:val="BodyText2Char"/>
    <w:semiHidden/>
    <w:rsid w:val="00EB1C14"/>
    <w:pPr>
      <w:jc w:val="center"/>
    </w:pPr>
    <w:rPr>
      <w:rFonts w:ascii="Arial" w:hAnsi="Arial" w:cs="Arial"/>
      <w:b/>
      <w:color w:val="000080"/>
      <w:sz w:val="22"/>
      <w:szCs w:val="21"/>
    </w:rPr>
  </w:style>
  <w:style w:type="character" w:customStyle="1" w:styleId="BodyText2Char">
    <w:name w:val="Body Text 2 Char"/>
    <w:basedOn w:val="DefaultParagraphFont"/>
    <w:link w:val="BodyText2"/>
    <w:semiHidden/>
    <w:rsid w:val="00EB1C14"/>
    <w:rPr>
      <w:rFonts w:ascii="Arial" w:eastAsia="Times New Roman" w:hAnsi="Arial" w:cs="Arial"/>
      <w:b/>
      <w:color w:val="000080"/>
      <w:szCs w:val="21"/>
    </w:rPr>
  </w:style>
  <w:style w:type="character" w:styleId="Hyperlink">
    <w:name w:val="Hyperlink"/>
    <w:uiPriority w:val="99"/>
    <w:unhideWhenUsed/>
    <w:rsid w:val="00EB1C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226"/>
    <w:pPr>
      <w:ind w:left="720"/>
      <w:contextualSpacing/>
    </w:pPr>
  </w:style>
  <w:style w:type="paragraph" w:styleId="NoSpacing">
    <w:name w:val="No Spacing"/>
    <w:uiPriority w:val="1"/>
    <w:qFormat/>
    <w:rsid w:val="000D5BDB"/>
    <w:pPr>
      <w:spacing w:after="0" w:line="240" w:lineRule="auto"/>
    </w:pPr>
    <w:rPr>
      <w:rFonts w:eastAsiaTheme="minorEastAsia"/>
      <w:lang w:val="en-US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B1C14"/>
    <w:pPr>
      <w:numPr>
        <w:ilvl w:val="12"/>
      </w:numPr>
      <w:jc w:val="both"/>
    </w:pPr>
    <w:rPr>
      <w:sz w:val="19"/>
    </w:rPr>
  </w:style>
  <w:style w:type="character" w:customStyle="1" w:styleId="BodyTextChar">
    <w:name w:val="Body Text Char"/>
    <w:basedOn w:val="DefaultParagraphFont"/>
    <w:link w:val="BodyText"/>
    <w:semiHidden/>
    <w:rsid w:val="00EB1C14"/>
    <w:rPr>
      <w:rFonts w:ascii="Times New Roman" w:eastAsia="Times New Roman" w:hAnsi="Times New Roman" w:cs="Times New Roman"/>
      <w:sz w:val="19"/>
      <w:szCs w:val="20"/>
    </w:rPr>
  </w:style>
  <w:style w:type="paragraph" w:styleId="BodyText2">
    <w:name w:val="Body Text 2"/>
    <w:basedOn w:val="Normal"/>
    <w:link w:val="BodyText2Char"/>
    <w:semiHidden/>
    <w:rsid w:val="00EB1C14"/>
    <w:pPr>
      <w:jc w:val="center"/>
    </w:pPr>
    <w:rPr>
      <w:rFonts w:ascii="Arial" w:hAnsi="Arial" w:cs="Arial"/>
      <w:b/>
      <w:color w:val="000080"/>
      <w:sz w:val="22"/>
      <w:szCs w:val="21"/>
    </w:rPr>
  </w:style>
  <w:style w:type="character" w:customStyle="1" w:styleId="BodyText2Char">
    <w:name w:val="Body Text 2 Char"/>
    <w:basedOn w:val="DefaultParagraphFont"/>
    <w:link w:val="BodyText2"/>
    <w:semiHidden/>
    <w:rsid w:val="00EB1C14"/>
    <w:rPr>
      <w:rFonts w:ascii="Arial" w:eastAsia="Times New Roman" w:hAnsi="Arial" w:cs="Arial"/>
      <w:b/>
      <w:color w:val="000080"/>
      <w:szCs w:val="21"/>
    </w:rPr>
  </w:style>
  <w:style w:type="character" w:styleId="Hyperlink">
    <w:name w:val="Hyperlink"/>
    <w:uiPriority w:val="99"/>
    <w:unhideWhenUsed/>
    <w:rsid w:val="00EB1C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226"/>
    <w:pPr>
      <w:ind w:left="720"/>
      <w:contextualSpacing/>
    </w:pPr>
  </w:style>
  <w:style w:type="paragraph" w:styleId="NoSpacing">
    <w:name w:val="No Spacing"/>
    <w:uiPriority w:val="1"/>
    <w:qFormat/>
    <w:rsid w:val="000D5BDB"/>
    <w:pPr>
      <w:spacing w:after="0" w:line="240" w:lineRule="auto"/>
    </w:pPr>
    <w:rPr>
      <w:rFonts w:eastAsiaTheme="minorEastAsia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enga@iclou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thenga@zari.gov.z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henga@gmail.com" TargetMode="External"/><Relationship Id="rId11" Type="http://schemas.openxmlformats.org/officeDocument/2006/relationships/hyperlink" Target="mailto:mmwesh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lfrida.decraemer@u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toepfer@ca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Nthenga</dc:creator>
  <cp:lastModifiedBy>Nthenga</cp:lastModifiedBy>
  <cp:revision>92</cp:revision>
  <dcterms:created xsi:type="dcterms:W3CDTF">2016-02-26T07:07:00Z</dcterms:created>
  <dcterms:modified xsi:type="dcterms:W3CDTF">2016-06-14T20:13:00Z</dcterms:modified>
</cp:coreProperties>
</file>